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tbl>
      <w:tblPr>
        <w:tblW w:w="15505" w:type="dxa"/>
        <w:jc w:val="left"/>
        <w:tblInd w:w="-749" w:type="dxa"/>
        <w:tblBorders>
          <w:top w:val="dotted" w:sz="8" w:space="0" w:color="000000"/>
          <w:left w:val="dotted" w:sz="8" w:space="0" w:color="000000"/>
          <w:bottom w:val="dotted" w:sz="8" w:space="0" w:color="000000"/>
          <w:insideH w:val="dotted" w:sz="8" w:space="0" w:color="000000"/>
        </w:tblBorders>
        <w:tblCellMar>
          <w:top w:w="55" w:type="dxa"/>
          <w:left w:w="44" w:type="dxa"/>
          <w:bottom w:w="55" w:type="dxa"/>
          <w:right w:w="55" w:type="dxa"/>
        </w:tblCellMar>
      </w:tblPr>
      <w:tblGrid>
        <w:gridCol w:w="449"/>
        <w:gridCol w:w="5687"/>
        <w:gridCol w:w="670"/>
        <w:gridCol w:w="1419"/>
        <w:gridCol w:w="929"/>
        <w:gridCol w:w="1705"/>
        <w:gridCol w:w="1923"/>
        <w:gridCol w:w="1473"/>
        <w:gridCol w:w="1248"/>
      </w:tblGrid>
      <w:tr>
        <w:trPr>
          <w:tblHeader w:val="true"/>
          <w:trHeight w:val="546" w:hRule="atLeast"/>
        </w:trPr>
        <w:tc>
          <w:tcPr>
            <w:tcW w:w="449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insideH w:val="dotted" w:sz="8" w:space="0" w:color="000000"/>
            </w:tcBorders>
            <w:shd w:fill="BFBFBF" w:val="clear"/>
            <w:vAlign w:val="center"/>
          </w:tcPr>
          <w:p>
            <w:pPr>
              <w:pStyle w:val="Zawartotabeli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Lp</w:t>
            </w:r>
          </w:p>
        </w:tc>
        <w:tc>
          <w:tcPr>
            <w:tcW w:w="5687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insideH w:val="dotted" w:sz="8" w:space="0" w:color="000000"/>
            </w:tcBorders>
            <w:shd w:fill="BFBFBF" w:val="clear"/>
            <w:vAlign w:val="center"/>
          </w:tcPr>
          <w:p>
            <w:pPr>
              <w:pStyle w:val="Zawartotabeli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Nazwa asortymentu</w:t>
            </w:r>
          </w:p>
        </w:tc>
        <w:tc>
          <w:tcPr>
            <w:tcW w:w="67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insideH w:val="dotted" w:sz="8" w:space="0" w:color="000000"/>
            </w:tcBorders>
            <w:shd w:fill="BFBFBF" w:val="clear"/>
            <w:vAlign w:val="center"/>
          </w:tcPr>
          <w:p>
            <w:pPr>
              <w:pStyle w:val="Zawartotabeli"/>
              <w:jc w:val="center"/>
              <w:rPr>
                <w:rFonts w:cs="Times New Roman"/>
                <w:b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ilość</w:t>
            </w:r>
          </w:p>
        </w:tc>
        <w:tc>
          <w:tcPr>
            <w:tcW w:w="1419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insideH w:val="dotted" w:sz="8" w:space="0" w:color="000000"/>
            </w:tcBorders>
            <w:shd w:fill="BFBFBF" w:val="clear"/>
            <w:vAlign w:val="center"/>
          </w:tcPr>
          <w:p>
            <w:pPr>
              <w:pStyle w:val="Zawartotabeli"/>
              <w:jc w:val="center"/>
              <w:rPr>
                <w:rFonts w:cs="Times New Roman"/>
                <w:b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Cena jednostkowa netto</w:t>
            </w:r>
          </w:p>
        </w:tc>
        <w:tc>
          <w:tcPr>
            <w:tcW w:w="929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insideH w:val="dotted" w:sz="8" w:space="0" w:color="000000"/>
            </w:tcBorders>
            <w:shd w:fill="BFBFBF" w:val="clear"/>
            <w:vAlign w:val="center"/>
          </w:tcPr>
          <w:p>
            <w:pPr>
              <w:pStyle w:val="Zawartotabeli"/>
              <w:jc w:val="center"/>
              <w:rPr>
                <w:rFonts w:cs="Times New Roman"/>
                <w:b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Stawka podatku VAT podana w %</w:t>
            </w:r>
          </w:p>
        </w:tc>
        <w:tc>
          <w:tcPr>
            <w:tcW w:w="170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insideH w:val="dotted" w:sz="8" w:space="0" w:color="000000"/>
            </w:tcBorders>
            <w:shd w:fill="BFBFBF" w:val="clear"/>
            <w:vAlign w:val="center"/>
          </w:tcPr>
          <w:p>
            <w:pPr>
              <w:pStyle w:val="Zawartotabeli"/>
              <w:jc w:val="center"/>
              <w:rPr>
                <w:rFonts w:cs="Times New Roman"/>
                <w:b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Cena jednostkowa brutto</w:t>
            </w:r>
          </w:p>
        </w:tc>
        <w:tc>
          <w:tcPr>
            <w:tcW w:w="1923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insideH w:val="dotted" w:sz="8" w:space="0" w:color="000000"/>
            </w:tcBorders>
            <w:shd w:fill="BFBFBF" w:val="clear"/>
            <w:vAlign w:val="center"/>
          </w:tcPr>
          <w:p>
            <w:pPr>
              <w:pStyle w:val="Zawartotabeli"/>
              <w:jc w:val="center"/>
              <w:rPr>
                <w:rFonts w:cs="Times New Roman"/>
                <w:b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Wartość brutto (3x6)</w:t>
            </w:r>
          </w:p>
        </w:tc>
        <w:tc>
          <w:tcPr>
            <w:tcW w:w="1473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insideH w:val="dotted" w:sz="8" w:space="0" w:color="000000"/>
            </w:tcBorders>
            <w:shd w:fill="BFBFBF" w:val="clear"/>
            <w:vAlign w:val="center"/>
          </w:tcPr>
          <w:p>
            <w:pPr>
              <w:pStyle w:val="Zawartotabeli"/>
              <w:jc w:val="center"/>
              <w:rPr>
                <w:rFonts w:cs="Times New Roman"/>
                <w:b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Producent</w:t>
            </w:r>
          </w:p>
        </w:tc>
        <w:tc>
          <w:tcPr>
            <w:tcW w:w="1248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  <w:insideH w:val="dotted" w:sz="8" w:space="0" w:color="000000"/>
              <w:insideV w:val="dotted" w:sz="8" w:space="0" w:color="000000"/>
            </w:tcBorders>
            <w:shd w:fill="BFBFBF" w:val="clear"/>
            <w:vAlign w:val="center"/>
          </w:tcPr>
          <w:p>
            <w:pPr>
              <w:pStyle w:val="Zawartotabeli"/>
              <w:jc w:val="center"/>
              <w:rPr>
                <w:rFonts w:cs="Times New Roman"/>
                <w:b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Model</w:t>
            </w:r>
          </w:p>
        </w:tc>
      </w:tr>
      <w:tr>
        <w:trPr>
          <w:trHeight w:val="245" w:hRule="atLeast"/>
        </w:trPr>
        <w:tc>
          <w:tcPr>
            <w:tcW w:w="449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insideH w:val="dotted" w:sz="8" w:space="0" w:color="000000"/>
            </w:tcBorders>
            <w:shd w:fill="BFBFBF" w:val="clear"/>
          </w:tcPr>
          <w:p>
            <w:pPr>
              <w:pStyle w:val="Zawartotabeli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>1</w:t>
            </w:r>
          </w:p>
        </w:tc>
        <w:tc>
          <w:tcPr>
            <w:tcW w:w="5687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insideH w:val="dotted" w:sz="8" w:space="0" w:color="000000"/>
            </w:tcBorders>
            <w:shd w:fill="BFBFBF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 w:val="false"/>
                <w:b w:val="false"/>
                <w:bCs w:val="false"/>
                <w:color w:val="000000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color w:val="000000"/>
                <w:sz w:val="22"/>
                <w:szCs w:val="22"/>
              </w:rPr>
              <w:t>2</w:t>
            </w:r>
          </w:p>
        </w:tc>
        <w:tc>
          <w:tcPr>
            <w:tcW w:w="67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insideH w:val="dotted" w:sz="8" w:space="0" w:color="000000"/>
            </w:tcBorders>
            <w:shd w:fill="BFBFBF" w:val="clear"/>
            <w:vAlign w:val="center"/>
          </w:tcPr>
          <w:p>
            <w:pPr>
              <w:pStyle w:val="Zawartotabeli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>3</w:t>
            </w:r>
          </w:p>
        </w:tc>
        <w:tc>
          <w:tcPr>
            <w:tcW w:w="1419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insideH w:val="dotted" w:sz="8" w:space="0" w:color="000000"/>
            </w:tcBorders>
            <w:shd w:fill="BFBFBF" w:val="clear"/>
            <w:vAlign w:val="center"/>
          </w:tcPr>
          <w:p>
            <w:pPr>
              <w:pStyle w:val="Zawartotabeli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>4</w:t>
            </w:r>
          </w:p>
        </w:tc>
        <w:tc>
          <w:tcPr>
            <w:tcW w:w="929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insideH w:val="dotted" w:sz="8" w:space="0" w:color="000000"/>
            </w:tcBorders>
            <w:shd w:fill="BFBFBF" w:val="clear"/>
            <w:vAlign w:val="center"/>
          </w:tcPr>
          <w:p>
            <w:pPr>
              <w:pStyle w:val="Zawartotabeli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>5</w:t>
            </w:r>
          </w:p>
        </w:tc>
        <w:tc>
          <w:tcPr>
            <w:tcW w:w="170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insideH w:val="dotted" w:sz="8" w:space="0" w:color="000000"/>
            </w:tcBorders>
            <w:shd w:fill="BFBFBF" w:val="clear"/>
            <w:vAlign w:val="center"/>
          </w:tcPr>
          <w:p>
            <w:pPr>
              <w:pStyle w:val="Zawartotabeli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>6</w:t>
            </w:r>
          </w:p>
        </w:tc>
        <w:tc>
          <w:tcPr>
            <w:tcW w:w="1923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insideH w:val="dotted" w:sz="8" w:space="0" w:color="000000"/>
            </w:tcBorders>
            <w:shd w:fill="BFBFBF" w:val="clear"/>
            <w:vAlign w:val="center"/>
          </w:tcPr>
          <w:p>
            <w:pPr>
              <w:pStyle w:val="Zawartotabeli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>7</w:t>
            </w:r>
          </w:p>
        </w:tc>
        <w:tc>
          <w:tcPr>
            <w:tcW w:w="1473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insideH w:val="dotted" w:sz="8" w:space="0" w:color="000000"/>
            </w:tcBorders>
            <w:shd w:fill="BFBFBF" w:val="clear"/>
            <w:vAlign w:val="center"/>
          </w:tcPr>
          <w:p>
            <w:pPr>
              <w:pStyle w:val="Zawartotabeli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>8</w:t>
            </w:r>
          </w:p>
        </w:tc>
        <w:tc>
          <w:tcPr>
            <w:tcW w:w="1248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  <w:insideH w:val="dotted" w:sz="8" w:space="0" w:color="000000"/>
              <w:insideV w:val="dotted" w:sz="8" w:space="0" w:color="000000"/>
            </w:tcBorders>
            <w:shd w:fill="BFBFBF" w:val="clear"/>
            <w:vAlign w:val="center"/>
          </w:tcPr>
          <w:p>
            <w:pPr>
              <w:pStyle w:val="Zawartotabeli"/>
              <w:jc w:val="center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>9</w:t>
            </w:r>
          </w:p>
        </w:tc>
      </w:tr>
      <w:tr>
        <w:trPr>
          <w:trHeight w:val="227" w:hRule="atLeast"/>
        </w:trPr>
        <w:tc>
          <w:tcPr>
            <w:tcW w:w="449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insideH w:val="dotted" w:sz="8" w:space="0" w:color="000000"/>
            </w:tcBorders>
            <w:shd w:fill="auto" w:val="clear"/>
          </w:tcPr>
          <w:p>
            <w:pPr>
              <w:pStyle w:val="Zawartotabeli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5687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insideH w:val="dotted" w:sz="8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/>
              <w:jc w:val="left"/>
              <w:rPr/>
            </w:pPr>
            <w:r>
              <w:rPr/>
              <w:t xml:space="preserve">Półka wisząca na kontrolki pojazdów -zgodnie z załączonym rysunkiem </w:t>
            </w:r>
          </w:p>
          <w:p>
            <w:pPr>
              <w:pStyle w:val="Normal"/>
              <w:snapToGrid w:val="false"/>
              <w:spacing w:lineRule="auto" w:line="240"/>
              <w:jc w:val="left"/>
              <w:rPr/>
            </w:pPr>
            <w:r>
              <w:rPr>
                <w:rFonts w:eastAsia="Liberation Serif;Times New Roman"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kern w:val="2"/>
                <w:sz w:val="24"/>
                <w:szCs w:val="24"/>
                <w:u w:val="none"/>
                <w:em w:val="none"/>
                <w:lang w:val="pl-PL" w:eastAsia="pl-PL" w:bidi="pl-PL"/>
              </w:rPr>
              <w:t>OPIS:</w:t>
            </w:r>
            <w:r>
              <w:rPr>
                <w:rFonts w:eastAsia="Liberation Serif;Times New Roman"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kern w:val="2"/>
                <w:sz w:val="22"/>
                <w:szCs w:val="22"/>
                <w:u w:val="none"/>
                <w:em w:val="none"/>
                <w:lang w:val="pl-PL" w:eastAsia="pl-PL" w:bidi="pl-PL"/>
              </w:rPr>
              <w:t xml:space="preserve"> z płyty laminowanej o grubości 18-28 mm z obrzeżem PCV grubości 2 mm  (w kolorze płyty), </w:t>
            </w:r>
          </w:p>
          <w:p>
            <w:pPr>
              <w:pStyle w:val="Normal"/>
              <w:snapToGrid w:val="false"/>
              <w:spacing w:lineRule="auto" w:line="240"/>
              <w:jc w:val="left"/>
              <w:rPr/>
            </w:pPr>
            <w:r>
              <w:rPr>
                <w:rStyle w:val="Domylnaczcionkaakapitu1"/>
                <w:rFonts w:eastAsia="Times New Roman" w:cs="Times New Roman" w:ascii="Times New Roman" w:hAnsi="Times New Roman"/>
                <w:b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kern w:val="2"/>
                <w:sz w:val="22"/>
                <w:szCs w:val="22"/>
                <w:u w:val="none"/>
                <w:em w:val="none"/>
                <w:lang w:val="pl-PL" w:eastAsia="pl-PL" w:bidi="ar-SA"/>
              </w:rPr>
              <w:t>kolor: klon</w:t>
            </w:r>
          </w:p>
          <w:p>
            <w:pPr>
              <w:pStyle w:val="Normal"/>
              <w:spacing w:lineRule="auto" w:line="240"/>
              <w:jc w:val="left"/>
              <w:rPr/>
            </w:pPr>
            <w:r>
              <w:rPr/>
            </w:r>
          </w:p>
        </w:tc>
        <w:tc>
          <w:tcPr>
            <w:tcW w:w="67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insideH w:val="dotted" w:sz="8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suppressLineNumbers/>
              <w:tabs>
                <w:tab w:val="left" w:pos="1132" w:leader="none"/>
              </w:tabs>
              <w:suppressAutoHyphens w:val="true"/>
              <w:bidi w:val="0"/>
              <w:snapToGrid w:val="false"/>
              <w:ind w:left="0" w:right="-624" w:hanging="0"/>
              <w:jc w:val="left"/>
              <w:rPr/>
            </w:pPr>
            <w:r>
              <w:rPr>
                <w:rFonts w:eastAsia="Liberation Serif;Times New Roman" w:cs="Times New Roman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  <w:lang w:val="pl-PL"/>
              </w:rPr>
              <w:t>1 szt.</w:t>
            </w:r>
          </w:p>
        </w:tc>
        <w:tc>
          <w:tcPr>
            <w:tcW w:w="1419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insideH w:val="dotted" w:sz="8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suppressLineNumbers/>
              <w:tabs>
                <w:tab w:val="left" w:pos="1759" w:leader="none"/>
              </w:tabs>
              <w:suppressAutoHyphens w:val="true"/>
              <w:bidi w:val="0"/>
              <w:snapToGrid w:val="false"/>
              <w:ind w:left="0" w:right="-624" w:hanging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929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insideH w:val="dotted" w:sz="8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suppressLineNumbers/>
              <w:tabs>
                <w:tab w:val="left" w:pos="1759" w:leader="none"/>
              </w:tabs>
              <w:suppressAutoHyphens w:val="true"/>
              <w:bidi w:val="0"/>
              <w:snapToGrid w:val="false"/>
              <w:ind w:left="0" w:right="-624" w:hanging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705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insideH w:val="dotted" w:sz="8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suppressLineNumbers/>
              <w:tabs>
                <w:tab w:val="left" w:pos="1759" w:leader="none"/>
              </w:tabs>
              <w:suppressAutoHyphens w:val="true"/>
              <w:bidi w:val="0"/>
              <w:snapToGrid w:val="false"/>
              <w:ind w:left="0" w:right="-624" w:hanging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923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insideH w:val="dotted" w:sz="8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suppressLineNumbers/>
              <w:tabs>
                <w:tab w:val="left" w:pos="1759" w:leader="none"/>
              </w:tabs>
              <w:suppressAutoHyphens w:val="true"/>
              <w:bidi w:val="0"/>
              <w:snapToGrid w:val="false"/>
              <w:ind w:left="0" w:right="-624" w:hanging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473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insideH w:val="dotted" w:sz="8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suppressLineNumbers/>
              <w:tabs>
                <w:tab w:val="left" w:pos="1759" w:leader="none"/>
              </w:tabs>
              <w:suppressAutoHyphens w:val="true"/>
              <w:bidi w:val="0"/>
              <w:snapToGrid w:val="false"/>
              <w:ind w:left="0" w:right="-624" w:hanging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248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  <w:insideH w:val="dotted" w:sz="8" w:space="0" w:color="000000"/>
              <w:insideV w:val="dotted" w:sz="8" w:space="0" w:color="000000"/>
            </w:tcBorders>
            <w:shd w:fill="auto" w:val="clear"/>
            <w:vAlign w:val="center"/>
          </w:tcPr>
          <w:p>
            <w:pPr>
              <w:pStyle w:val="Zawartotabeli"/>
              <w:widowControl w:val="false"/>
              <w:suppressLineNumbers/>
              <w:tabs>
                <w:tab w:val="left" w:pos="1759" w:leader="none"/>
              </w:tabs>
              <w:suppressAutoHyphens w:val="true"/>
              <w:bidi w:val="0"/>
              <w:snapToGrid w:val="false"/>
              <w:ind w:left="0" w:right="-624" w:hanging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10859" w:type="dxa"/>
            <w:gridSpan w:val="6"/>
            <w:tcBorders>
              <w:top w:val="dotted" w:sz="8" w:space="0" w:color="000000"/>
              <w:left w:val="dotted" w:sz="8" w:space="0" w:color="000000"/>
              <w:bottom w:val="dotted" w:sz="8" w:space="0" w:color="000000"/>
              <w:insideH w:val="dotted" w:sz="8" w:space="0" w:color="000000"/>
            </w:tcBorders>
            <w:shd w:fill="auto" w:val="clear"/>
          </w:tcPr>
          <w:p>
            <w:pPr>
              <w:pStyle w:val="NormalnyWeb"/>
              <w:spacing w:lineRule="auto" w:line="240"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nyWeb"/>
              <w:spacing w:lineRule="auto" w:line="240" w:before="0" w:after="0"/>
              <w:jc w:val="center"/>
              <w:rPr>
                <w:rFonts w:eastAsia="Liberation Serif;Times New Roman" w:cs="Times New Roman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  <w:lang w:val="pl-PL"/>
              </w:rPr>
            </w:pPr>
            <w:r>
              <w:rPr>
                <w:rFonts w:eastAsia="Liberation Serif;Times New Roman" w:cs="Times New Roman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em w:val="none"/>
                <w:lang w:val="pl-PL"/>
              </w:rPr>
              <w:t>SUMA POZYCJI:</w:t>
            </w:r>
          </w:p>
        </w:tc>
        <w:tc>
          <w:tcPr>
            <w:tcW w:w="4644" w:type="dxa"/>
            <w:gridSpan w:val="3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  <w:insideH w:val="dotted" w:sz="8" w:space="0" w:color="000000"/>
              <w:insideV w:val="dotted" w:sz="8" w:space="0" w:color="000000"/>
            </w:tcBorders>
            <w:shd w:fill="auto" w:val="clear"/>
            <w:vAlign w:val="center"/>
          </w:tcPr>
          <w:p>
            <w:pPr>
              <w:pStyle w:val="NormalnyWeb"/>
              <w:snapToGrid w:val="false"/>
              <w:spacing w:lineRule="auto" w:line="240"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nyWeb"/>
              <w:snapToGrid w:val="false"/>
              <w:spacing w:lineRule="auto" w:line="240" w:before="0" w:after="0"/>
              <w:jc w:val="center"/>
              <w:rPr>
                <w:rFonts w:eastAsia="Liberation Serif;Times New Roman" w:cs="Times New Roman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  <w:lang w:val="pl-PL"/>
              </w:rPr>
            </w:pPr>
            <w:r>
              <w:rPr>
                <w:rFonts w:eastAsia="Liberation Serif;Times New Roman" w:cs="Times New Roman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em w:val="none"/>
                <w:lang w:val="pl-PL"/>
              </w:rPr>
              <w:t>………………………………</w:t>
            </w:r>
            <w:r>
              <w:rPr>
                <w:rFonts w:eastAsia="Liberation Serif;Times New Roman" w:cs="Times New Roman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em w:val="none"/>
                <w:lang w:val="pl-PL"/>
              </w:rPr>
              <w:t>. brutto</w:t>
            </w:r>
          </w:p>
          <w:p>
            <w:pPr>
              <w:pStyle w:val="NormalnyWeb"/>
              <w:snapToGrid w:val="false"/>
              <w:spacing w:lineRule="auto" w:line="240"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Tretekstu"/>
        <w:spacing w:before="0"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rPr/>
      </w:pPr>
      <w:r>
        <w:rPr>
          <w:rFonts w:ascii="Times New Roman" w:hAnsi="Times New Roman"/>
          <w:sz w:val="22"/>
          <w:szCs w:val="22"/>
        </w:rPr>
        <w:tab/>
        <w:tab/>
        <w:tab/>
        <w:tab/>
        <w:tab/>
        <w:tab/>
        <w:tab/>
        <w:tab/>
        <w:tab/>
        <w:tab/>
        <w:tab/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rPr/>
      </w:pPr>
      <w:r>
        <w:rPr>
          <w:rFonts w:ascii="Times New Roman" w:hAnsi="Times New Roman"/>
          <w:sz w:val="22"/>
          <w:szCs w:val="22"/>
        </w:rPr>
        <w:tab/>
        <w:tab/>
        <w:tab/>
        <w:tab/>
        <w:tab/>
        <w:tab/>
        <w:tab/>
        <w:tab/>
        <w:tab/>
        <w:tab/>
        <w:tab/>
        <w:t>…....................................................................…</w:t>
      </w:r>
    </w:p>
    <w:p>
      <w:pPr>
        <w:pStyle w:val="Normal"/>
        <w:rPr/>
      </w:pPr>
      <w:r>
        <w:rPr>
          <w:rFonts w:ascii="Times New Roman" w:hAnsi="Times New Roman"/>
          <w:sz w:val="22"/>
          <w:szCs w:val="22"/>
        </w:rPr>
        <w:tab/>
        <w:tab/>
        <w:tab/>
        <w:tab/>
        <w:tab/>
        <w:tab/>
        <w:tab/>
        <w:t xml:space="preserve">    </w:t>
        <w:tab/>
        <w:tab/>
        <w:tab/>
        <w:tab/>
        <w:t xml:space="preserve">  pieczęć i podpis lub czytelny osoby uprawnionej</w:t>
      </w:r>
    </w:p>
    <w:p>
      <w:pPr>
        <w:pStyle w:val="Normal"/>
        <w:spacing w:before="0" w:after="0"/>
        <w:jc w:val="left"/>
        <w:rPr/>
      </w:pPr>
      <w:r>
        <w:rPr>
          <w:rFonts w:cs="Times New Roman" w:ascii="Times New Roman" w:hAnsi="Times New Roman"/>
          <w:sz w:val="22"/>
          <w:szCs w:val="22"/>
        </w:rPr>
        <w:tab/>
        <w:tab/>
        <w:tab/>
        <w:tab/>
        <w:tab/>
        <w:tab/>
        <w:tab/>
        <w:t xml:space="preserve">    </w:t>
        <w:tab/>
        <w:tab/>
        <w:tab/>
        <w:tab/>
        <w:t xml:space="preserve">  składania oświadczeń woli w imieniu Wykonawcy</w:t>
      </w:r>
    </w:p>
    <w:p>
      <w:pPr>
        <w:pStyle w:val="Normal"/>
        <w:spacing w:before="0"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spacing w:before="0"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spacing w:before="0"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spacing w:before="0"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spacing w:before="0"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spacing w:before="0"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spacing w:before="0"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831850</wp:posOffset>
            </wp:positionH>
            <wp:positionV relativeFrom="paragraph">
              <wp:posOffset>94615</wp:posOffset>
            </wp:positionV>
            <wp:extent cx="3792220" cy="4058920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21" t="-19" r="-21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retekstu"/>
        <w:spacing w:before="0"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Tretekstu"/>
        <w:spacing w:before="0"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rPr/>
      </w:pPr>
      <w:r>
        <w:rPr>
          <w:rFonts w:ascii="Times New Roman" w:hAnsi="Times New Roman"/>
          <w:sz w:val="22"/>
          <w:szCs w:val="22"/>
        </w:rPr>
        <w:t xml:space="preserve">   </w:t>
      </w:r>
      <w:r>
        <w:rPr>
          <w:rFonts w:ascii="Times New Roman" w:hAnsi="Times New Roman"/>
          <w:sz w:val="22"/>
          <w:szCs w:val="22"/>
        </w:rPr>
        <w:tab/>
        <w:tab/>
        <w:tab/>
        <w:tab/>
        <w:tab/>
        <w:tab/>
        <w:tab/>
        <w:t xml:space="preserve">      </w:t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rPr/>
      </w:pPr>
      <w:r>
        <w:rPr>
          <w:rFonts w:ascii="Times New Roman" w:hAnsi="Times New Roman"/>
          <w:sz w:val="22"/>
          <w:szCs w:val="22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bookmarkStart w:id="0" w:name="__DdeLink__145_181127432"/>
      <w:r>
        <w:rPr>
          <w:rFonts w:ascii="Times New Roman" w:hAnsi="Times New Roman"/>
          <w:sz w:val="22"/>
          <w:szCs w:val="22"/>
        </w:rPr>
        <w:t>…....................................................................…</w:t>
      </w:r>
    </w:p>
    <w:p>
      <w:pPr>
        <w:pStyle w:val="Normal"/>
        <w:rPr/>
      </w:pPr>
      <w:r>
        <w:rPr>
          <w:rFonts w:ascii="Times New Roman" w:hAnsi="Times New Roman"/>
          <w:sz w:val="22"/>
          <w:szCs w:val="22"/>
        </w:rPr>
        <w:tab/>
        <w:tab/>
        <w:tab/>
        <w:tab/>
        <w:tab/>
        <w:tab/>
        <w:tab/>
        <w:t xml:space="preserve">    </w:t>
        <w:tab/>
        <w:tab/>
        <w:tab/>
        <w:tab/>
        <w:t xml:space="preserve">  pieczęć i podpis lub czytelny osoby uprawnionej</w:t>
      </w:r>
    </w:p>
    <w:p>
      <w:pPr>
        <w:pStyle w:val="Normal"/>
        <w:rPr/>
      </w:pPr>
      <w:r>
        <w:rPr>
          <w:rFonts w:ascii="Times New Roman" w:hAnsi="Times New Roman"/>
          <w:sz w:val="22"/>
          <w:szCs w:val="22"/>
        </w:rPr>
        <w:tab/>
        <w:tab/>
        <w:tab/>
        <w:tab/>
        <w:tab/>
        <w:tab/>
        <w:tab/>
        <w:t xml:space="preserve">    </w:t>
        <w:tab/>
        <w:tab/>
        <w:tab/>
        <w:tab/>
        <w:t xml:space="preserve">  składania oświadczeń woli w imieniu Wykonawcy</w:t>
      </w:r>
      <w:bookmarkEnd w:id="0"/>
    </w:p>
    <w:sectPr>
      <w:headerReference w:type="default" r:id="rId3"/>
      <w:footerReference w:type="default" r:id="rId4"/>
      <w:type w:val="nextPage"/>
      <w:pgSz w:orient="landscape" w:w="16838" w:h="11906"/>
      <w:pgMar w:left="1417" w:right="1417" w:header="708" w:top="1267" w:footer="283" w:bottom="1417" w:gutter="0"/>
      <w:pgNumType w:fmt="decimal"/>
      <w:formProt w:val="false"/>
      <w:textDirection w:val="lrTb"/>
      <w:docGrid w:type="default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erif">
    <w:altName w:val="Times New Roman"/>
    <w:charset w:val="ee"/>
    <w:family w:val="swiss"/>
    <w:pitch w:val="variable"/>
  </w:font>
  <w:font w:name="OpenSymbol">
    <w:altName w:val="Arial Unicode MS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retekstu"/>
      <w:spacing w:before="0" w:after="120"/>
      <w:ind w:left="360" w:right="0" w:hanging="0"/>
      <w:jc w:val="center"/>
      <w:rPr/>
    </w:pPr>
    <w:r>
      <w:rPr/>
    </w:r>
  </w:p>
  <w:p>
    <w:pPr>
      <w:pStyle w:val="Tretekstu"/>
      <w:spacing w:before="0" w:after="120"/>
      <w:ind w:left="360" w:right="0" w:hanging="0"/>
      <w:jc w:val="center"/>
      <w:rPr/>
    </w:pPr>
    <w:r>
      <w:rPr>
        <w:rFonts w:cs="Times New Roman"/>
        <w:sz w:val="20"/>
      </w:rPr>
      <w:fldChar w:fldCharType="begin"/>
    </w:r>
    <w:r>
      <w:rPr>
        <w:sz w:val="20"/>
        <w:rFonts w:cs="Times New Roman"/>
      </w:rPr>
      <w:instrText> PAGE </w:instrText>
    </w:r>
    <w:r>
      <w:rPr>
        <w:sz w:val="20"/>
        <w:rFonts w:cs="Times New Roman"/>
      </w:rPr>
      <w:fldChar w:fldCharType="separate"/>
    </w:r>
    <w:r>
      <w:rPr>
        <w:sz w:val="20"/>
        <w:rFonts w:cs="Times New Roman"/>
      </w:rPr>
      <w:t>1</w:t>
    </w:r>
    <w:r>
      <w:rPr>
        <w:sz w:val="20"/>
        <w:rFonts w:cs="Times New Roman"/>
      </w:rP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nyWeb"/>
      <w:spacing w:lineRule="auto" w:line="240" w:before="0" w:after="0"/>
      <w:jc w:val="left"/>
      <w:rPr/>
    </w:pPr>
    <w:r>
      <w:rPr>
        <w:sz w:val="20"/>
        <w:szCs w:val="20"/>
      </w:rPr>
      <w:t>ZP-2380-450-</w:t>
    </w:r>
    <w:r>
      <w:rPr>
        <w:sz w:val="20"/>
        <w:szCs w:val="20"/>
      </w:rPr>
      <w:t>84</w:t>
    </w:r>
    <w:r>
      <w:rPr>
        <w:sz w:val="20"/>
        <w:szCs w:val="20"/>
      </w:rPr>
      <w:t>/2018</w:t>
      <w:tab/>
      <w:tab/>
      <w:tab/>
      <w:tab/>
      <w:tab/>
      <w:tab/>
      <w:tab/>
      <w:tab/>
      <w:tab/>
      <w:tab/>
      <w:tab/>
      <w:tab/>
      <w:tab/>
      <w:tab/>
      <w:t>Załącznik nr 3 do SIWZ</w:t>
    </w:r>
  </w:p>
  <w:p>
    <w:pPr>
      <w:pStyle w:val="NormalnyWeb"/>
      <w:spacing w:lineRule="auto" w:line="240" w:before="0" w:after="0"/>
      <w:jc w:val="left"/>
      <w:rPr>
        <w:rFonts w:ascii="Times New Roman" w:hAnsi="Times New Roman"/>
        <w:sz w:val="20"/>
        <w:szCs w:val="20"/>
      </w:rPr>
    </w:pPr>
    <w:r>
      <w:rPr>
        <w:sz w:val="20"/>
        <w:szCs w:val="20"/>
      </w:rPr>
    </w:r>
  </w:p>
  <w:p>
    <w:pPr>
      <w:pStyle w:val="NormalnyWeb"/>
      <w:spacing w:lineRule="auto" w:line="240" w:before="0" w:after="0"/>
      <w:jc w:val="left"/>
      <w:rPr>
        <w:rFonts w:ascii="Times New Roman" w:hAnsi="Times New Roman"/>
        <w:sz w:val="20"/>
        <w:szCs w:val="20"/>
      </w:rPr>
    </w:pPr>
    <w:r>
      <w:rPr>
        <w:sz w:val="20"/>
        <w:szCs w:val="20"/>
      </w:rPr>
    </w:r>
  </w:p>
  <w:p>
    <w:pPr>
      <w:pStyle w:val="NormalnyWeb"/>
      <w:spacing w:lineRule="auto" w:line="240" w:before="0" w:after="0"/>
      <w:jc w:val="center"/>
      <w:rPr/>
    </w:pPr>
    <w:r>
      <w:rPr>
        <w:b/>
        <w:bCs/>
        <w:sz w:val="22"/>
        <w:szCs w:val="22"/>
        <w:u w:val="single"/>
      </w:rPr>
      <w:t>Formularz cenowy do zadania nr 5</w:t>
    </w:r>
  </w:p>
  <w:p>
    <w:pPr>
      <w:pStyle w:val="Gwka"/>
      <w:jc w:val="center"/>
      <w:rPr>
        <w:b w:val="false"/>
        <w:b w:val="false"/>
        <w:bCs w:val="false"/>
        <w:sz w:val="22"/>
        <w:szCs w:val="22"/>
      </w:rPr>
    </w:pPr>
    <w:r>
      <w:rPr>
        <w:rFonts w:eastAsia="Times New Roman" w:cs="Times New Roman" w:ascii="Times New Roman" w:hAnsi="Times New Roman"/>
        <w:b w:val="false"/>
        <w:bCs w:val="false"/>
        <w:i w:val="false"/>
        <w:iCs w:val="false"/>
        <w:strike w:val="false"/>
        <w:dstrike w:val="false"/>
        <w:outline w:val="false"/>
        <w:shadow w:val="false"/>
        <w:color w:val="000000"/>
        <w:sz w:val="22"/>
        <w:szCs w:val="22"/>
        <w:u w:val="none"/>
        <w:em w:val="none"/>
      </w:rPr>
      <w:t>Meble drewniane- półka dla KP Szczyrk</w:t>
    </w:r>
  </w:p>
  <w:p>
    <w:pPr>
      <w:pStyle w:val="Normal"/>
      <w:jc w:val="both"/>
      <w:rPr/>
    </w:pPr>
    <w:r>
      <w:rPr>
        <w:rFonts w:eastAsia="Liberation Serif;Times New Roman" w:cs="Liberation Serif;Times New Roman" w:ascii="Times New Roman" w:hAnsi="Times New Roman"/>
        <w:sz w:val="22"/>
        <w:szCs w:val="22"/>
      </w:rPr>
      <w:t xml:space="preserve">                       </w:t>
    </w:r>
    <w:r>
      <w:rPr>
        <w:rFonts w:eastAsia="Liberation Serif;Times New Roman" w:cs="Liberation Serif;Times New Roman" w:ascii="Times New Roman" w:hAnsi="Times New Roman"/>
        <w:sz w:val="22"/>
        <w:szCs w:val="22"/>
      </w:rPr>
      <w:tab/>
      <w:tab/>
      <w:tab/>
      <w:tab/>
      <w:t xml:space="preserve"> </w:t>
    </w:r>
    <w:r>
      <w:rPr>
        <w:rFonts w:ascii="Times New Roman" w:hAnsi="Times New Roman"/>
        <w:sz w:val="22"/>
        <w:szCs w:val="22"/>
      </w:rPr>
      <w:t>Zamawiający dopuszcza różnice w podanych wymiarach +/- 2cm</w:t>
    </w:r>
    <w:r>
      <w:rPr>
        <w:rFonts w:eastAsia="Times New Roman" w:cs="Times New Roman" w:ascii="Times New Roman" w:hAnsi="Times New Roman"/>
        <w:b/>
        <w:bCs/>
        <w:sz w:val="22"/>
        <w:szCs w:val="22"/>
      </w:rPr>
      <w:t xml:space="preserve"> </w:t>
    </w:r>
  </w:p>
  <w:p>
    <w:pPr>
      <w:pStyle w:val="Normal"/>
      <w:jc w:val="both"/>
      <w:rPr>
        <w:rFonts w:ascii="Times New Roman" w:hAnsi="Times New Roman"/>
        <w:sz w:val="22"/>
        <w:szCs w:val="22"/>
      </w:rPr>
    </w:pPr>
    <w:r>
      <w:rPr>
        <w:rFonts w:ascii="Times New Roman" w:hAnsi="Times New Roman"/>
        <w:sz w:val="22"/>
        <w:szCs w:val="22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Nagwek1"/>
      <w:numFmt w:val="none"/>
      <w:suff w:val="nothing"/>
      <w:lvlText w:val=""/>
      <w:lvlJc w:val="left"/>
      <w:pPr>
        <w:ind w:left="432" w:hanging="432"/>
      </w:pPr>
    </w:lvl>
    <w:lvl w:ilvl="1">
      <w:start w:val="1"/>
      <w:pStyle w:val="Nagwek2"/>
      <w:numFmt w:val="none"/>
      <w:suff w:val="nothing"/>
      <w:lvlText w:val=""/>
      <w:lvlJc w:val="left"/>
      <w:pPr>
        <w:ind w:left="576" w:hanging="576"/>
      </w:pPr>
    </w:lvl>
    <w:lvl w:ilvl="2">
      <w:start w:val="1"/>
      <w:pStyle w:val="Nagwek3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10"/>
  <w:displayBackgroundShape/>
  <w:defaultTabStop w:val="720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0"/>
        <w:szCs w:val="24"/>
        <w:lang w:val="pl-PL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overflowPunct w:val="false"/>
      <w:bidi w:val="0"/>
      <w:snapToGrid w:val="false"/>
      <w:jc w:val="both"/>
    </w:pPr>
    <w:rPr>
      <w:rFonts w:ascii="Liberation Serif;Times New Roman" w:hAnsi="Liberation Serif;Times New Roman" w:eastAsia="SimSun;宋体" w:cs="Mangal"/>
      <w:color w:val="auto"/>
      <w:kern w:val="2"/>
      <w:sz w:val="24"/>
      <w:szCs w:val="24"/>
      <w:lang w:val="pl-PL" w:eastAsia="zh-CN" w:bidi="hi-IN"/>
    </w:rPr>
  </w:style>
  <w:style w:type="paragraph" w:styleId="Nagwek1">
    <w:name w:val="Heading 1"/>
    <w:basedOn w:val="Nagwek"/>
    <w:qFormat/>
    <w:pPr>
      <w:widowControl w:val="false"/>
      <w:numPr>
        <w:ilvl w:val="0"/>
        <w:numId w:val="1"/>
      </w:numPr>
      <w:bidi w:val="0"/>
      <w:spacing w:before="240" w:after="120"/>
      <w:jc w:val="left"/>
      <w:outlineLvl w:val="0"/>
    </w:pPr>
    <w:rPr>
      <w:rFonts w:ascii="Liberation Serif" w:hAnsi="Liberation Serif" w:eastAsia="SimSun" w:cs="Mangal"/>
      <w:b/>
      <w:bCs/>
      <w:color w:val="auto"/>
      <w:kern w:val="0"/>
      <w:sz w:val="36"/>
      <w:szCs w:val="36"/>
      <w:lang w:val="pl-PL" w:eastAsia="zh-CN" w:bidi="hi-IN"/>
    </w:rPr>
  </w:style>
  <w:style w:type="paragraph" w:styleId="Nagwek2">
    <w:name w:val="Heading 2"/>
    <w:basedOn w:val="Nagwek"/>
    <w:qFormat/>
    <w:pPr>
      <w:widowControl w:val="false"/>
      <w:numPr>
        <w:ilvl w:val="1"/>
        <w:numId w:val="1"/>
      </w:numPr>
      <w:bidi w:val="0"/>
      <w:spacing w:before="200" w:after="120"/>
      <w:jc w:val="left"/>
      <w:outlineLvl w:val="1"/>
    </w:pPr>
    <w:rPr>
      <w:rFonts w:ascii="Liberation Serif" w:hAnsi="Liberation Serif" w:eastAsia="SimSun" w:cs="Mangal"/>
      <w:b/>
      <w:bCs/>
      <w:color w:val="auto"/>
      <w:kern w:val="0"/>
      <w:sz w:val="32"/>
      <w:szCs w:val="32"/>
      <w:lang w:val="pl-PL" w:eastAsia="zh-CN" w:bidi="hi-IN"/>
    </w:rPr>
  </w:style>
  <w:style w:type="paragraph" w:styleId="Nagwek3">
    <w:name w:val="Heading 3"/>
    <w:basedOn w:val="Nagwek"/>
    <w:qFormat/>
    <w:pPr>
      <w:widowControl w:val="false"/>
      <w:numPr>
        <w:ilvl w:val="2"/>
        <w:numId w:val="1"/>
      </w:numPr>
      <w:bidi w:val="0"/>
      <w:spacing w:before="140" w:after="120"/>
      <w:jc w:val="left"/>
      <w:outlineLvl w:val="2"/>
    </w:pPr>
    <w:rPr>
      <w:rFonts w:ascii="Liberation Serif" w:hAnsi="Liberation Serif" w:eastAsia="SimSun" w:cs="Mangal"/>
      <w:b/>
      <w:bCs/>
      <w:color w:val="auto"/>
      <w:kern w:val="0"/>
      <w:sz w:val="28"/>
      <w:szCs w:val="28"/>
      <w:lang w:val="pl-PL" w:eastAsia="zh-CN" w:bidi="hi-IN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color w:val="000000"/>
    </w:rPr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Domylnaczcionkaakapitu">
    <w:name w:val="Domyślna czcionka akapitu"/>
    <w:qFormat/>
    <w:rPr/>
  </w:style>
  <w:style w:type="character" w:styleId="Domylnaczcionkaakapitu2">
    <w:name w:val="Domyślna czcionka akapitu2"/>
    <w:qFormat/>
    <w:rPr/>
  </w:style>
  <w:style w:type="character" w:styleId="Domylnaczcionkaakapitu1">
    <w:name w:val="Domyślna czcionka akapitu1"/>
    <w:qFormat/>
    <w:rPr/>
  </w:style>
  <w:style w:type="character" w:styleId="ZnakZnak">
    <w:name w:val=" Znak Znak"/>
    <w:basedOn w:val="Domylnaczcionkaakapitu"/>
    <w:qFormat/>
    <w:rPr>
      <w:rFonts w:ascii="Liberation Serif;Times New Roman" w:hAnsi="Liberation Serif;Times New Roman" w:eastAsia="SimSun;宋体" w:cs="Mangal"/>
      <w:kern w:val="2"/>
      <w:sz w:val="24"/>
      <w:szCs w:val="21"/>
      <w:lang w:eastAsia="zh-CN" w:bidi="hi-IN"/>
    </w:rPr>
  </w:style>
  <w:style w:type="character" w:styleId="ZnakZnak1">
    <w:name w:val=" Znak Znak1"/>
    <w:basedOn w:val="Domylnaczcionkaakapitu"/>
    <w:qFormat/>
    <w:rPr>
      <w:rFonts w:ascii="Liberation Serif;Times New Roman" w:hAnsi="Liberation Serif;Times New Roman" w:eastAsia="SimSun;宋体" w:cs="Mangal"/>
      <w:kern w:val="2"/>
      <w:sz w:val="24"/>
      <w:szCs w:val="24"/>
      <w:lang w:eastAsia="zh-CN" w:bidi="hi-IN"/>
    </w:rPr>
  </w:style>
  <w:style w:type="character" w:styleId="Znakiwypunktowania">
    <w:name w:val="Znaki wypunktowania"/>
    <w:qFormat/>
    <w:rPr>
      <w:rFonts w:ascii="OpenSymbol;Arial Unicode MS" w:hAnsi="OpenSymbol;Arial Unicode MS" w:eastAsia="OpenSymbol;Arial Unicode MS" w:cs="OpenSymbol;Arial Unicode MS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;Arial" w:hAnsi="Liberation Sans;Arial" w:eastAsia="Microsoft YaHei" w:cs="Mangal"/>
      <w:sz w:val="28"/>
      <w:szCs w:val="28"/>
    </w:rPr>
  </w:style>
  <w:style w:type="paragraph" w:styleId="Tretekstu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retekstu"/>
    <w:pPr/>
    <w:rPr>
      <w:rFonts w:cs="Mang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Nagwek11">
    <w:name w:val="Nagłówek1"/>
    <w:basedOn w:val="Normal"/>
    <w:qFormat/>
    <w:pPr>
      <w:keepNext w:val="true"/>
      <w:spacing w:before="240" w:after="120"/>
    </w:pPr>
    <w:rPr>
      <w:rFonts w:ascii="Liberation Sans;Arial" w:hAnsi="Liberation Sans;Arial" w:eastAsia="Microsoft YaHei" w:cs="Mangal"/>
      <w:sz w:val="28"/>
      <w:szCs w:val="28"/>
    </w:rPr>
  </w:style>
  <w:style w:type="paragraph" w:styleId="Nagwek21">
    <w:name w:val="Nagłówek2"/>
    <w:basedOn w:val="Nagwek11"/>
    <w:qFormat/>
    <w:pPr>
      <w:jc w:val="center"/>
    </w:pPr>
    <w:rPr>
      <w:b/>
      <w:bCs/>
      <w:sz w:val="56"/>
      <w:szCs w:val="56"/>
    </w:rPr>
  </w:style>
  <w:style w:type="paragraph" w:styleId="Legenda">
    <w:name w:val="Legenda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Legenda1">
    <w:name w:val="Legenda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Zawartotabeli">
    <w:name w:val="Zawartość tabeli"/>
    <w:basedOn w:val="Normal"/>
    <w:qFormat/>
    <w:pPr>
      <w:suppressLineNumbers/>
      <w:snapToGrid w:val="false"/>
      <w:jc w:val="center"/>
    </w:pPr>
    <w:rPr>
      <w:rFonts w:ascii="Times New Roman" w:hAnsi="Times New Roman" w:cs="Times New Roman"/>
      <w:b/>
      <w:bCs/>
      <w:sz w:val="20"/>
      <w:szCs w:val="20"/>
    </w:rPr>
  </w:style>
  <w:style w:type="paragraph" w:styleId="Nagwektabeli">
    <w:name w:val="Nagłówek tabeli"/>
    <w:basedOn w:val="Zawartotabeli"/>
    <w:qFormat/>
    <w:pPr>
      <w:suppressLineNumbers/>
      <w:jc w:val="center"/>
    </w:pPr>
    <w:rPr>
      <w:b/>
      <w:bCs/>
    </w:rPr>
  </w:style>
  <w:style w:type="paragraph" w:styleId="WWZawartotabeli1111">
    <w:name w:val="WW-Zawartość tabeli1111"/>
    <w:basedOn w:val="Normal"/>
    <w:qFormat/>
    <w:pPr>
      <w:suppressLineNumbers/>
      <w:suppressAutoHyphens w:val="true"/>
    </w:pPr>
    <w:rPr/>
  </w:style>
  <w:style w:type="paragraph" w:styleId="Standard">
    <w:name w:val="Standard"/>
    <w:qFormat/>
    <w:pPr>
      <w:widowControl w:val="false"/>
      <w:suppressAutoHyphens w:val="true"/>
      <w:overflowPunct w:val="false"/>
      <w:bidi w:val="0"/>
      <w:jc w:val="left"/>
    </w:pPr>
    <w:rPr>
      <w:rFonts w:ascii="Liberation Serif;Times New Roman" w:hAnsi="Liberation Serif;Times New Roman" w:eastAsia="SimSun;宋体" w:cs="Mangal"/>
      <w:color w:val="auto"/>
      <w:kern w:val="2"/>
      <w:sz w:val="24"/>
      <w:szCs w:val="24"/>
      <w:lang w:val="pl-PL" w:eastAsia="zh-CN" w:bidi="hi-IN"/>
    </w:rPr>
  </w:style>
  <w:style w:type="paragraph" w:styleId="Gwka">
    <w:name w:val="Header"/>
    <w:basedOn w:val="Normal"/>
    <w:pPr>
      <w:suppressLineNumbers/>
      <w:tabs>
        <w:tab w:val="center" w:pos="5670" w:leader="none"/>
        <w:tab w:val="right" w:pos="11340" w:leader="none"/>
      </w:tabs>
    </w:pPr>
    <w:rPr/>
  </w:style>
  <w:style w:type="paragraph" w:styleId="Cytaty">
    <w:name w:val="Cytaty"/>
    <w:basedOn w:val="Normal"/>
    <w:qFormat/>
    <w:pPr>
      <w:spacing w:before="0" w:after="283"/>
      <w:ind w:left="567" w:right="567" w:hanging="0"/>
    </w:pPr>
    <w:rPr/>
  </w:style>
  <w:style w:type="paragraph" w:styleId="Podtytu">
    <w:name w:val="Subtitle"/>
    <w:basedOn w:val="Nagwek11"/>
    <w:qFormat/>
    <w:pPr>
      <w:spacing w:before="60" w:after="120"/>
      <w:jc w:val="center"/>
    </w:pPr>
    <w:rPr>
      <w:sz w:val="36"/>
      <w:szCs w:val="36"/>
    </w:rPr>
  </w:style>
  <w:style w:type="paragraph" w:styleId="Stopka">
    <w:name w:val="Footer"/>
    <w:basedOn w:val="Normal"/>
    <w:pPr>
      <w:suppressLineNumbers/>
      <w:tabs>
        <w:tab w:val="center" w:pos="5670" w:leader="none"/>
        <w:tab w:val="right" w:pos="11340" w:leader="none"/>
      </w:tabs>
    </w:pPr>
    <w:rPr/>
  </w:style>
  <w:style w:type="paragraph" w:styleId="NormalnyWeb">
    <w:name w:val="Normalny (Web)"/>
    <w:basedOn w:val="Normal"/>
    <w:qFormat/>
    <w:pPr>
      <w:suppressAutoHyphens w:val="false"/>
      <w:snapToGrid w:val="true"/>
      <w:spacing w:before="280" w:after="280"/>
      <w:jc w:val="left"/>
    </w:pPr>
    <w:rPr>
      <w:rFonts w:ascii="Times New Roman" w:hAnsi="Times New Roman" w:eastAsia="Lucida Sans Unicode" w:cs="Times New Roman"/>
      <w:bCs/>
      <w:sz w:val="20"/>
      <w:szCs w:val="20"/>
    </w:rPr>
  </w:style>
  <w:style w:type="paragraph" w:styleId="Wcicietrecitekstu">
    <w:name w:val="Body Text Indent"/>
    <w:basedOn w:val="Normal"/>
    <w:pPr>
      <w:spacing w:before="0" w:after="120"/>
      <w:ind w:left="283" w:right="0" w:hanging="0"/>
    </w:pPr>
    <w:rPr>
      <w:szCs w:val="21"/>
    </w:rPr>
  </w:style>
  <w:style w:type="paragraph" w:styleId="Teksttreci2">
    <w:name w:val="Tekst treści (2)"/>
    <w:basedOn w:val="Normal"/>
    <w:qFormat/>
    <w:pPr>
      <w:widowControl/>
      <w:suppressAutoHyphens w:val="false"/>
      <w:snapToGrid w:val="true"/>
      <w:spacing w:lineRule="auto" w:line="240"/>
      <w:jc w:val="left"/>
    </w:pPr>
    <w:rPr>
      <w:rFonts w:ascii="Times New Roman" w:hAnsi="Times New Roman" w:eastAsia="Times New Roman" w:cs="Times New Roman"/>
      <w:kern w:val="2"/>
      <w:sz w:val="19"/>
      <w:szCs w:val="19"/>
      <w:lang w:bidi="ar-SA"/>
    </w:rPr>
  </w:style>
  <w:style w:type="paragraph" w:styleId="Teksttreci">
    <w:name w:val="Tekst treści"/>
    <w:basedOn w:val="Normal"/>
    <w:qFormat/>
    <w:pPr>
      <w:widowControl/>
      <w:suppressAutoHyphens w:val="false"/>
      <w:snapToGrid w:val="true"/>
      <w:spacing w:lineRule="auto" w:line="240"/>
      <w:jc w:val="left"/>
    </w:pPr>
    <w:rPr>
      <w:rFonts w:ascii="Times New Roman" w:hAnsi="Times New Roman" w:eastAsia="Times New Roman" w:cs="Times New Roman"/>
      <w:kern w:val="2"/>
      <w:sz w:val="19"/>
      <w:szCs w:val="19"/>
      <w:lang w:bidi="ar-SA"/>
    </w:rPr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1022</TotalTime>
  <Application>LibreOffice/6.0.5.2$Windows_X86_64 LibreOffice_project/54c8cbb85f300ac59db32fe8a675ff7683cd5a16</Application>
  <Pages>2</Pages>
  <Words>120</Words>
  <Characters>763</Characters>
  <CharactersWithSpaces>1028</CharactersWithSpaces>
  <Paragraphs>38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2016-05-26T22:33:00Z</dcterms:created>
  <dc:creator>User</dc:creator>
  <dc:description/>
  <dc:language>pl-PL</dc:language>
  <cp:lastModifiedBy/>
  <cp:lastPrinted>2018-10-23T14:14:00Z</cp:lastPrinted>
  <dcterms:modified xsi:type="dcterms:W3CDTF">2018-11-19T12:50:00Z</dcterms:modified>
  <cp:revision>116</cp:revision>
  <dc:subject/>
  <dc:title>Zadanie 7</dc:title>
</cp:coreProperties>
</file>